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33" w:rsidRPr="00700402" w:rsidRDefault="00700402" w:rsidP="009B5C33">
      <w:pPr>
        <w:autoSpaceDE w:val="0"/>
        <w:autoSpaceDN w:val="0"/>
        <w:adjustRightInd w:val="0"/>
        <w:spacing w:before="80" w:after="80" w:line="276" w:lineRule="auto"/>
        <w:rPr>
          <w:rFonts w:ascii="Arial" w:hAnsi="Arial" w:cs="Arial"/>
          <w:b/>
          <w:sz w:val="24"/>
          <w:szCs w:val="24"/>
        </w:rPr>
      </w:pPr>
      <w:r w:rsidRPr="00700402">
        <w:rPr>
          <w:rFonts w:ascii="Arial" w:hAnsi="Arial" w:cs="Arial"/>
          <w:b/>
          <w:sz w:val="24"/>
          <w:szCs w:val="24"/>
        </w:rPr>
        <w:t>Dades a recollir</w:t>
      </w:r>
    </w:p>
    <w:p w:rsidR="009B5C33" w:rsidRPr="006F2F32" w:rsidRDefault="009B5C33" w:rsidP="009B5C33">
      <w:pPr>
        <w:autoSpaceDE w:val="0"/>
        <w:autoSpaceDN w:val="0"/>
        <w:adjustRightInd w:val="0"/>
        <w:spacing w:before="80" w:after="80" w:line="276" w:lineRule="auto"/>
        <w:rPr>
          <w:rFonts w:ascii="Arial" w:hAnsi="Arial" w:cs="Arial"/>
          <w:b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9B5C33" w:rsidRPr="006F2F32" w:rsidTr="009B5C33">
        <w:tc>
          <w:tcPr>
            <w:tcW w:w="1249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 w:rsidRPr="006F2F32">
              <w:rPr>
                <w:rFonts w:ascii="Arial" w:hAnsi="Arial" w:cs="Arial"/>
              </w:rPr>
              <w:t xml:space="preserve">Nom i cognoms </w:t>
            </w:r>
          </w:p>
        </w:tc>
        <w:tc>
          <w:tcPr>
            <w:tcW w:w="3751" w:type="pct"/>
          </w:tcPr>
          <w:p w:rsidR="009B5C33" w:rsidRPr="00A27529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B5C33" w:rsidRPr="006F2F32" w:rsidTr="009B5C33">
        <w:tc>
          <w:tcPr>
            <w:tcW w:w="1249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 w:rsidRPr="006F2F32">
              <w:rPr>
                <w:rFonts w:ascii="Arial" w:hAnsi="Arial" w:cs="Arial"/>
              </w:rPr>
              <w:t xml:space="preserve">Municipi i any de naixement </w:t>
            </w:r>
          </w:p>
        </w:tc>
        <w:tc>
          <w:tcPr>
            <w:tcW w:w="3751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</w:p>
        </w:tc>
      </w:tr>
      <w:tr w:rsidR="009B5C33" w:rsidRPr="006F2F32" w:rsidTr="009B5C33">
        <w:tc>
          <w:tcPr>
            <w:tcW w:w="1249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 w:rsidRPr="006F2F32">
              <w:rPr>
                <w:rFonts w:ascii="Arial" w:hAnsi="Arial" w:cs="Arial"/>
              </w:rPr>
              <w:t>Municipi i any de defunció</w:t>
            </w:r>
          </w:p>
        </w:tc>
        <w:tc>
          <w:tcPr>
            <w:tcW w:w="3751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</w:p>
        </w:tc>
      </w:tr>
      <w:tr w:rsidR="009B5C33" w:rsidRPr="006F2F32" w:rsidTr="009B5C33">
        <w:tc>
          <w:tcPr>
            <w:tcW w:w="1249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 w:rsidRPr="006F2F32">
              <w:rPr>
                <w:rFonts w:ascii="Arial" w:hAnsi="Arial" w:cs="Arial"/>
              </w:rPr>
              <w:t>Professió</w:t>
            </w:r>
          </w:p>
        </w:tc>
        <w:tc>
          <w:tcPr>
            <w:tcW w:w="3751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</w:p>
        </w:tc>
      </w:tr>
      <w:tr w:rsidR="009B5C33" w:rsidRPr="006F2F32" w:rsidTr="009B5C33">
        <w:tc>
          <w:tcPr>
            <w:tcW w:w="1249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Biografia</w:t>
            </w:r>
          </w:p>
        </w:tc>
        <w:tc>
          <w:tcPr>
            <w:tcW w:w="3751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</w:p>
        </w:tc>
      </w:tr>
      <w:tr w:rsidR="009B5C33" w:rsidRPr="006F2F32" w:rsidTr="009B5C33">
        <w:tc>
          <w:tcPr>
            <w:tcW w:w="1249" w:type="pct"/>
          </w:tcPr>
          <w:p w:rsidR="009B5C33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 de la biografia</w:t>
            </w:r>
          </w:p>
        </w:tc>
        <w:tc>
          <w:tcPr>
            <w:tcW w:w="3751" w:type="pct"/>
          </w:tcPr>
          <w:p w:rsidR="009B5C33" w:rsidRPr="006F2F32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</w:p>
        </w:tc>
      </w:tr>
      <w:tr w:rsidR="009B5C33" w:rsidRPr="006F2F32" w:rsidTr="009B5C33">
        <w:tc>
          <w:tcPr>
            <w:tcW w:w="1249" w:type="pct"/>
          </w:tcPr>
          <w:p w:rsidR="009B5C33" w:rsidRDefault="009B5C33" w:rsidP="001F6343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</w:t>
            </w:r>
          </w:p>
        </w:tc>
        <w:tc>
          <w:tcPr>
            <w:tcW w:w="3751" w:type="pct"/>
          </w:tcPr>
          <w:p w:rsidR="009B5C33" w:rsidRDefault="009B5C33" w:rsidP="001F6343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B5C33" w:rsidRDefault="009B5C33" w:rsidP="009B5C33">
      <w:pPr>
        <w:pStyle w:val="NormalWeb"/>
        <w:spacing w:before="80" w:beforeAutospacing="0" w:after="80" w:afterAutospacing="0" w:line="276" w:lineRule="auto"/>
      </w:pPr>
    </w:p>
    <w:p w:rsidR="007F23D4" w:rsidRPr="009B5C33" w:rsidRDefault="007F23D4" w:rsidP="009B5C33"/>
    <w:sectPr w:rsidR="007F23D4" w:rsidRPr="009B5C33" w:rsidSect="00700402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5F" w:rsidRDefault="00FA705F">
      <w:r>
        <w:separator/>
      </w:r>
    </w:p>
  </w:endnote>
  <w:endnote w:type="continuationSeparator" w:id="0">
    <w:p w:rsidR="00FA705F" w:rsidRDefault="00F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5F" w:rsidRDefault="00FA705F">
      <w:r>
        <w:separator/>
      </w:r>
    </w:p>
  </w:footnote>
  <w:footnote w:type="continuationSeparator" w:id="0">
    <w:p w:rsidR="00FA705F" w:rsidRDefault="00FA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D4" w:rsidRDefault="009D3387">
    <w:pPr>
      <w:pStyle w:val="Capalera"/>
      <w:ind w:left="-567"/>
    </w:pPr>
    <w:r>
      <w:rPr>
        <w:noProof/>
        <w:lang w:eastAsia="ca-ES"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340610" cy="292100"/>
          <wp:effectExtent l="0" t="0" r="0" b="0"/>
          <wp:wrapTight wrapText="bothSides">
            <wp:wrapPolygon edited="0">
              <wp:start x="-42" y="0"/>
              <wp:lineTo x="-42" y="20164"/>
              <wp:lineTo x="21724" y="20164"/>
              <wp:lineTo x="21724" y="0"/>
              <wp:lineTo x="-42" y="0"/>
            </wp:wrapPolygon>
          </wp:wrapTight>
          <wp:docPr id="2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23D4" w:rsidRDefault="007F23D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2FE"/>
    <w:multiLevelType w:val="multilevel"/>
    <w:tmpl w:val="BA7467F2"/>
    <w:lvl w:ilvl="0">
      <w:start w:val="1"/>
      <w:numFmt w:val="none"/>
      <w:pStyle w:val="Ttol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D4"/>
    <w:rsid w:val="000D14B8"/>
    <w:rsid w:val="003B374F"/>
    <w:rsid w:val="0049201D"/>
    <w:rsid w:val="00594F7A"/>
    <w:rsid w:val="00635AAF"/>
    <w:rsid w:val="00700402"/>
    <w:rsid w:val="007F23D4"/>
    <w:rsid w:val="00874BBB"/>
    <w:rsid w:val="009B5C33"/>
    <w:rsid w:val="009D3387"/>
    <w:rsid w:val="00A31E8E"/>
    <w:rsid w:val="00A60C12"/>
    <w:rsid w:val="00B45B48"/>
    <w:rsid w:val="00CF5471"/>
    <w:rsid w:val="00D538CE"/>
    <w:rsid w:val="00F748A4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5506-A763-45ED-8BE4-874DA15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Textindependent"/>
    <w:qFormat/>
    <w:pPr>
      <w:keepNext/>
      <w:numPr>
        <w:numId w:val="1"/>
      </w:numPr>
      <w:outlineLvl w:val="0"/>
    </w:pPr>
    <w:rPr>
      <w:rFonts w:ascii="Helvetica Light*" w:hAnsi="Helvetica Light*"/>
      <w:sz w:val="24"/>
    </w:rPr>
  </w:style>
  <w:style w:type="paragraph" w:styleId="Ttol2">
    <w:name w:val="heading 2"/>
    <w:basedOn w:val="Normal"/>
    <w:next w:val="Textindependent"/>
    <w:qFormat/>
    <w:pPr>
      <w:keepNext/>
      <w:numPr>
        <w:ilvl w:val="1"/>
        <w:numId w:val="1"/>
      </w:numPr>
      <w:outlineLvl w:val="1"/>
    </w:pPr>
    <w:rPr>
      <w:rFonts w:ascii="Helvetica*" w:hAnsi="Helvetica*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FF"/>
      <w:u w:val="single"/>
    </w:rPr>
  </w:style>
  <w:style w:type="character" w:customStyle="1" w:styleId="PeuCar">
    <w:name w:val="Peu Car"/>
    <w:qFormat/>
    <w:rPr>
      <w:rFonts w:ascii="Arial" w:hAnsi="Arial"/>
      <w:lang w:eastAsia="es-ES"/>
    </w:rPr>
  </w:style>
  <w:style w:type="character" w:customStyle="1" w:styleId="TextdeglobusCar">
    <w:name w:val="Text de globus Car"/>
    <w:qFormat/>
    <w:rPr>
      <w:rFonts w:ascii="Tahoma" w:hAnsi="Tahoma" w:cs="Tahoma"/>
      <w:sz w:val="16"/>
      <w:szCs w:val="16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Capalera">
    <w:name w:val="header"/>
    <w:basedOn w:val="Normal"/>
    <w:pPr>
      <w:suppressLineNumbers/>
      <w:tabs>
        <w:tab w:val="center" w:pos="4252"/>
        <w:tab w:val="right" w:pos="8504"/>
      </w:tabs>
    </w:pPr>
    <w:rPr>
      <w:rFonts w:ascii="Arial" w:hAnsi="Arial"/>
    </w:rPr>
  </w:style>
  <w:style w:type="paragraph" w:styleId="Peu">
    <w:name w:val="footer"/>
    <w:basedOn w:val="Normal"/>
    <w:pPr>
      <w:suppressLineNumbers/>
      <w:tabs>
        <w:tab w:val="center" w:pos="4252"/>
        <w:tab w:val="right" w:pos="8504"/>
      </w:tabs>
    </w:pPr>
    <w:rPr>
      <w:rFonts w:ascii="Arial" w:hAnsi="Arial"/>
    </w:rPr>
  </w:style>
  <w:style w:type="paragraph" w:styleId="Textdeglobu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qFormat/>
    <w:pPr>
      <w:ind w:left="720"/>
    </w:pPr>
    <w:rPr>
      <w:lang w:eastAsia="ca-ES"/>
    </w:rPr>
  </w:style>
  <w:style w:type="paragraph" w:customStyle="1" w:styleId="Ttol3">
    <w:name w:val="Títol3"/>
    <w:basedOn w:val="Normal"/>
    <w:qFormat/>
    <w:pPr>
      <w:spacing w:line="288" w:lineRule="auto"/>
    </w:pPr>
    <w:rPr>
      <w:rFonts w:ascii="Arial" w:hAnsi="Arial"/>
      <w:b/>
      <w:lang w:eastAsia="ca-ES"/>
    </w:rPr>
  </w:style>
  <w:style w:type="paragraph" w:styleId="NormalWeb">
    <w:name w:val="Normal (Web)"/>
    <w:basedOn w:val="Normal"/>
    <w:uiPriority w:val="99"/>
    <w:unhideWhenUsed/>
    <w:rsid w:val="009B5C33"/>
    <w:pPr>
      <w:spacing w:before="100" w:beforeAutospacing="1" w:after="100" w:afterAutospacing="1"/>
    </w:pPr>
    <w:rPr>
      <w:sz w:val="24"/>
      <w:szCs w:val="24"/>
      <w:lang w:eastAsia="ca-ES"/>
    </w:rPr>
  </w:style>
  <w:style w:type="table" w:styleId="Taulaambquadrcula">
    <w:name w:val="Table Grid"/>
    <w:basedOn w:val="Taulanormal"/>
    <w:uiPriority w:val="39"/>
    <w:rsid w:val="009B5C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Institut Català de les Dones_carta</vt:lpstr>
    </vt:vector>
  </TitlesOfParts>
  <Company>Generalitat de Catalunya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Català de les Dones_carta</dc:title>
  <dc:subject/>
  <dc:creator>bact3</dc:creator>
  <dc:description/>
  <cp:lastModifiedBy>Fontanet Viladot, Mireia</cp:lastModifiedBy>
  <cp:revision>3</cp:revision>
  <cp:lastPrinted>2021-05-12T11:27:00Z</cp:lastPrinted>
  <dcterms:created xsi:type="dcterms:W3CDTF">2021-05-19T12:00:00Z</dcterms:created>
  <dcterms:modified xsi:type="dcterms:W3CDTF">2021-05-19T12:01:00Z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Generalitat de Catalunya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